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D567C4" w:rsidP="00050492" w14:paraId="297488FB" w14:textId="0D401A43">
      <w:pPr>
        <w:ind w:firstLine="708"/>
        <w:jc w:val="right"/>
        <w:rPr>
          <w:bCs/>
          <w:sz w:val="25"/>
          <w:szCs w:val="25"/>
        </w:rPr>
      </w:pPr>
      <w:r w:rsidRPr="00D567C4">
        <w:rPr>
          <w:sz w:val="25"/>
          <w:szCs w:val="25"/>
        </w:rPr>
        <w:t xml:space="preserve">Дело </w:t>
      </w:r>
      <w:r w:rsidRPr="00D567C4">
        <w:rPr>
          <w:bCs/>
          <w:sz w:val="25"/>
          <w:szCs w:val="25"/>
        </w:rPr>
        <w:t>№</w:t>
      </w:r>
      <w:r w:rsidRPr="00D567C4" w:rsidR="00715EA0">
        <w:rPr>
          <w:bCs/>
          <w:sz w:val="25"/>
          <w:szCs w:val="25"/>
        </w:rPr>
        <w:t xml:space="preserve"> </w:t>
      </w:r>
      <w:r w:rsidRPr="00D567C4">
        <w:rPr>
          <w:bCs/>
          <w:sz w:val="25"/>
          <w:szCs w:val="25"/>
        </w:rPr>
        <w:t>5-</w:t>
      </w:r>
      <w:r w:rsidR="002B6649">
        <w:rPr>
          <w:bCs/>
          <w:sz w:val="25"/>
          <w:szCs w:val="25"/>
        </w:rPr>
        <w:t>873-</w:t>
      </w:r>
      <w:r w:rsidRPr="00D567C4">
        <w:rPr>
          <w:bCs/>
          <w:sz w:val="25"/>
          <w:szCs w:val="25"/>
        </w:rPr>
        <w:t>21</w:t>
      </w:r>
      <w:r w:rsidR="00EA6FA1">
        <w:rPr>
          <w:bCs/>
          <w:sz w:val="25"/>
          <w:szCs w:val="25"/>
        </w:rPr>
        <w:t>1</w:t>
      </w:r>
      <w:r w:rsidR="00273851">
        <w:rPr>
          <w:bCs/>
          <w:sz w:val="25"/>
          <w:szCs w:val="25"/>
        </w:rPr>
        <w:t>0</w:t>
      </w:r>
      <w:r w:rsidRPr="00D567C4">
        <w:rPr>
          <w:bCs/>
          <w:sz w:val="25"/>
          <w:szCs w:val="25"/>
        </w:rPr>
        <w:t>/202</w:t>
      </w:r>
      <w:r w:rsidRPr="00D567C4" w:rsidR="00D44597">
        <w:rPr>
          <w:bCs/>
          <w:sz w:val="25"/>
          <w:szCs w:val="25"/>
        </w:rPr>
        <w:t>5</w:t>
      </w:r>
    </w:p>
    <w:p w:rsidR="00050492" w:rsidRPr="00D567C4" w:rsidP="00050492" w14:paraId="76B7D8E0" w14:textId="5E94D2C7">
      <w:pPr>
        <w:ind w:firstLine="708"/>
        <w:jc w:val="right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 xml:space="preserve">УИД </w:t>
      </w:r>
      <w:r w:rsidRPr="002B6649" w:rsidR="002B6649">
        <w:rPr>
          <w:bCs/>
          <w:sz w:val="25"/>
          <w:szCs w:val="25"/>
        </w:rPr>
        <w:t>86MS0050-01-2025-004124-23</w:t>
      </w:r>
    </w:p>
    <w:p w:rsidR="00542CD3" w:rsidRPr="00D567C4" w:rsidP="00050492" w14:paraId="3A4879B9" w14:textId="1B7D1AA9">
      <w:pPr>
        <w:ind w:firstLine="708"/>
        <w:jc w:val="right"/>
        <w:rPr>
          <w:bCs/>
          <w:color w:val="C00000"/>
          <w:sz w:val="25"/>
          <w:szCs w:val="25"/>
        </w:rPr>
      </w:pPr>
    </w:p>
    <w:p w:rsidR="00542CD3" w:rsidRPr="00D567C4" w:rsidP="00542CD3" w14:paraId="0B75138B" w14:textId="77777777">
      <w:pPr>
        <w:ind w:firstLine="708"/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ПОСТАНОВЛЕНИЕ</w:t>
      </w:r>
    </w:p>
    <w:p w:rsidR="00542CD3" w:rsidP="00542CD3" w14:paraId="257B60AA" w14:textId="77777777">
      <w:pPr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 делу об административном правонарушении</w:t>
      </w:r>
    </w:p>
    <w:p w:rsidR="00EB65F1" w:rsidRPr="00D567C4" w:rsidP="00542CD3" w14:paraId="4B1845AF" w14:textId="77777777">
      <w:pPr>
        <w:jc w:val="center"/>
        <w:rPr>
          <w:bCs/>
          <w:sz w:val="25"/>
          <w:szCs w:val="25"/>
        </w:rPr>
      </w:pPr>
    </w:p>
    <w:p w:rsidR="00542CD3" w:rsidRPr="00D567C4" w:rsidP="00542CD3" w14:paraId="46EA8243" w14:textId="1E9B8C6C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02 июля</w:t>
      </w:r>
      <w:r w:rsidRPr="00D567C4" w:rsidR="00D44597">
        <w:rPr>
          <w:sz w:val="25"/>
          <w:szCs w:val="25"/>
        </w:rPr>
        <w:t xml:space="preserve"> 2025</w:t>
      </w:r>
      <w:r w:rsidRPr="00D567C4">
        <w:rPr>
          <w:sz w:val="25"/>
          <w:szCs w:val="25"/>
        </w:rPr>
        <w:t xml:space="preserve"> года </w:t>
      </w:r>
      <w:r w:rsidRPr="00D567C4">
        <w:rPr>
          <w:sz w:val="25"/>
          <w:szCs w:val="25"/>
        </w:rPr>
        <w:tab/>
        <w:t xml:space="preserve">                                                   г. Нижневартовск </w:t>
      </w:r>
    </w:p>
    <w:p w:rsidR="00542CD3" w:rsidRPr="00D567C4" w:rsidP="00542CD3" w14:paraId="2D9417BD" w14:textId="77777777">
      <w:pPr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                                                                                         </w:t>
      </w:r>
    </w:p>
    <w:p w:rsidR="00050492" w:rsidRPr="00D567C4" w:rsidP="00542CD3" w14:paraId="56067FD6" w14:textId="72833DFD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 w:rsidRPr="00D567C4">
        <w:rPr>
          <w:sz w:val="25"/>
          <w:szCs w:val="25"/>
        </w:rPr>
        <w:t xml:space="preserve">., </w:t>
      </w:r>
      <w:r w:rsidRPr="00EB65F1" w:rsidR="00EB65F1">
        <w:rPr>
          <w:sz w:val="25"/>
          <w:szCs w:val="25"/>
        </w:rPr>
        <w:t>исполняющий обязанности миро</w:t>
      </w:r>
      <w:r w:rsidR="00273851">
        <w:rPr>
          <w:sz w:val="25"/>
          <w:szCs w:val="25"/>
        </w:rPr>
        <w:t>вого судьи судебного участка №10</w:t>
      </w:r>
      <w:r w:rsidRPr="00EB65F1" w:rsidR="00EB65F1">
        <w:rPr>
          <w:sz w:val="25"/>
          <w:szCs w:val="25"/>
        </w:rPr>
        <w:t xml:space="preserve"> того же судебного района</w:t>
      </w:r>
      <w:r w:rsidR="00EB65F1">
        <w:rPr>
          <w:sz w:val="25"/>
          <w:szCs w:val="25"/>
        </w:rPr>
        <w:t>,</w:t>
      </w:r>
      <w:r w:rsidRPr="00EB65F1" w:rsidR="00EB65F1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находящийся по адресу: ХМАО-Югра, Тюменская область, г. Нижневартовск, ул. Нефтяников, д. 6,</w:t>
      </w:r>
    </w:p>
    <w:p w:rsidR="00542CD3" w:rsidRPr="00D567C4" w:rsidP="00542CD3" w14:paraId="5812A265" w14:textId="37CE8A49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рассмотрев материал об административном правонарушении в отношении</w:t>
      </w:r>
      <w:r w:rsidRPr="00D567C4" w:rsidR="00050492">
        <w:rPr>
          <w:sz w:val="25"/>
          <w:szCs w:val="25"/>
        </w:rPr>
        <w:t>:</w:t>
      </w:r>
      <w:r w:rsidRPr="00D567C4">
        <w:rPr>
          <w:sz w:val="25"/>
          <w:szCs w:val="25"/>
        </w:rPr>
        <w:t xml:space="preserve"> </w:t>
      </w:r>
      <w:r w:rsidRPr="002B6649" w:rsidR="002B6649">
        <w:rPr>
          <w:color w:val="FF0000"/>
          <w:sz w:val="25"/>
          <w:szCs w:val="25"/>
        </w:rPr>
        <w:t xml:space="preserve">Вергунова Федора Федоровича, </w:t>
      </w:r>
      <w:r>
        <w:rPr>
          <w:color w:val="FF0000"/>
          <w:sz w:val="25"/>
          <w:szCs w:val="25"/>
        </w:rPr>
        <w:t>…..</w:t>
      </w:r>
      <w:r w:rsidRPr="002B6649" w:rsidR="002B6649">
        <w:rPr>
          <w:color w:val="FF0000"/>
          <w:sz w:val="25"/>
          <w:szCs w:val="25"/>
        </w:rPr>
        <w:t xml:space="preserve"> года рождения в </w:t>
      </w:r>
      <w:r>
        <w:rPr>
          <w:color w:val="FF0000"/>
          <w:sz w:val="25"/>
          <w:szCs w:val="25"/>
        </w:rPr>
        <w:t>…….</w:t>
      </w:r>
      <w:r w:rsidRPr="002B6649" w:rsidR="002B6649">
        <w:rPr>
          <w:color w:val="FF0000"/>
          <w:sz w:val="25"/>
          <w:szCs w:val="25"/>
        </w:rPr>
        <w:t xml:space="preserve">  проживает по адресу: </w:t>
      </w:r>
      <w:r>
        <w:rPr>
          <w:color w:val="FF0000"/>
          <w:sz w:val="25"/>
          <w:szCs w:val="25"/>
        </w:rPr>
        <w:t>…..</w:t>
      </w:r>
      <w:r w:rsidRPr="002B6649" w:rsidR="002B6649">
        <w:rPr>
          <w:color w:val="FF0000"/>
          <w:sz w:val="25"/>
          <w:szCs w:val="25"/>
        </w:rPr>
        <w:t xml:space="preserve"> года</w:t>
      </w:r>
      <w:r w:rsidRPr="00D567C4" w:rsidR="00A5595C">
        <w:rPr>
          <w:color w:val="FF0000"/>
          <w:sz w:val="25"/>
          <w:szCs w:val="25"/>
        </w:rPr>
        <w:t>,</w:t>
      </w:r>
    </w:p>
    <w:p w:rsidR="00542CD3" w:rsidRPr="00D567C4" w:rsidP="00542CD3" w14:paraId="5DECD10F" w14:textId="77777777">
      <w:pPr>
        <w:ind w:firstLine="540"/>
        <w:jc w:val="center"/>
        <w:rPr>
          <w:sz w:val="25"/>
          <w:szCs w:val="25"/>
        </w:rPr>
      </w:pPr>
      <w:r w:rsidRPr="00D567C4">
        <w:rPr>
          <w:sz w:val="25"/>
          <w:szCs w:val="25"/>
        </w:rPr>
        <w:t>УСТАНОВИЛ:</w:t>
      </w:r>
    </w:p>
    <w:p w:rsidR="009241D8" w:rsidRPr="00D567C4" w:rsidP="009241D8" w14:paraId="611D1A84" w14:textId="1A75F51D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Вергунов Ф.Ф</w:t>
      </w:r>
      <w:r w:rsidR="00273851">
        <w:rPr>
          <w:sz w:val="25"/>
          <w:szCs w:val="25"/>
        </w:rPr>
        <w:t xml:space="preserve">. </w:t>
      </w:r>
      <w:r w:rsidRPr="00D567C4">
        <w:rPr>
          <w:sz w:val="25"/>
          <w:szCs w:val="25"/>
        </w:rPr>
        <w:t>не произвел оплату админи</w:t>
      </w:r>
      <w:r w:rsidRPr="00D567C4">
        <w:rPr>
          <w:sz w:val="25"/>
          <w:szCs w:val="25"/>
        </w:rPr>
        <w:t xml:space="preserve">стративного штрафа в </w:t>
      </w:r>
      <w:r w:rsidRPr="00D567C4">
        <w:rPr>
          <w:color w:val="000099"/>
          <w:sz w:val="25"/>
          <w:szCs w:val="25"/>
        </w:rPr>
        <w:t>размере</w:t>
      </w:r>
      <w:r w:rsidR="00273851">
        <w:rPr>
          <w:color w:val="000099"/>
          <w:sz w:val="25"/>
          <w:szCs w:val="25"/>
        </w:rPr>
        <w:t xml:space="preserve"> </w:t>
      </w:r>
      <w:r>
        <w:rPr>
          <w:color w:val="000099"/>
          <w:sz w:val="25"/>
          <w:szCs w:val="25"/>
        </w:rPr>
        <w:t>500</w:t>
      </w:r>
      <w:r w:rsidRPr="00D567C4">
        <w:rPr>
          <w:color w:val="000099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>
        <w:rPr>
          <w:color w:val="000099"/>
          <w:sz w:val="25"/>
          <w:szCs w:val="25"/>
        </w:rPr>
        <w:t>86</w:t>
      </w:r>
      <w:r w:rsidR="00273851">
        <w:rPr>
          <w:color w:val="000099"/>
          <w:sz w:val="25"/>
          <w:szCs w:val="25"/>
        </w:rPr>
        <w:t xml:space="preserve"> </w:t>
      </w:r>
      <w:r>
        <w:rPr>
          <w:color w:val="000099"/>
          <w:sz w:val="25"/>
          <w:szCs w:val="25"/>
        </w:rPr>
        <w:t>№ 279533</w:t>
      </w:r>
      <w:r w:rsidRPr="00D567C4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09.04.2025</w:t>
      </w:r>
      <w:r w:rsidRPr="00D567C4">
        <w:rPr>
          <w:color w:val="000099"/>
          <w:sz w:val="25"/>
          <w:szCs w:val="25"/>
        </w:rPr>
        <w:t xml:space="preserve"> года</w:t>
      </w:r>
      <w:r w:rsidRPr="00D567C4">
        <w:rPr>
          <w:sz w:val="25"/>
          <w:szCs w:val="25"/>
        </w:rPr>
        <w:t xml:space="preserve">, вступившему в законную силу </w:t>
      </w:r>
      <w:r>
        <w:rPr>
          <w:color w:val="FF0000"/>
          <w:sz w:val="25"/>
          <w:szCs w:val="25"/>
        </w:rPr>
        <w:t>22.04.2025</w:t>
      </w:r>
      <w:r w:rsidRPr="00D567C4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>года, в срок, предусмотренный ч. 1 ст. 32.2 Кодекса РФ об АП.</w:t>
      </w:r>
    </w:p>
    <w:p w:rsidR="009241D8" w:rsidRPr="00D567C4" w:rsidP="009241D8" w14:paraId="348F33A3" w14:textId="3FBF825D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При рассмотрении админи</w:t>
      </w:r>
      <w:r w:rsidRPr="00D567C4">
        <w:rPr>
          <w:sz w:val="25"/>
          <w:szCs w:val="25"/>
        </w:rPr>
        <w:t xml:space="preserve">стративного материала </w:t>
      </w:r>
      <w:r w:rsidRPr="002B6649" w:rsidR="002B6649">
        <w:rPr>
          <w:color w:val="FF0000"/>
          <w:sz w:val="25"/>
          <w:szCs w:val="25"/>
        </w:rPr>
        <w:t>Вергунов Ф.Ф</w:t>
      </w:r>
      <w:r w:rsidR="00273851">
        <w:rPr>
          <w:color w:val="FF0000"/>
          <w:sz w:val="25"/>
          <w:szCs w:val="25"/>
        </w:rPr>
        <w:t>.</w:t>
      </w:r>
      <w:r w:rsidRPr="00D567C4" w:rsidR="00A5595C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факт совершения административного правонарушения признал.</w:t>
      </w:r>
    </w:p>
    <w:p w:rsidR="009241D8" w:rsidRPr="00D567C4" w:rsidP="009241D8" w14:paraId="74BCCD74" w14:textId="416BC801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Мировой судья, выслушав </w:t>
      </w:r>
      <w:r w:rsidRPr="002B6649" w:rsidR="002B6649">
        <w:rPr>
          <w:color w:val="FF0000"/>
          <w:sz w:val="25"/>
          <w:szCs w:val="25"/>
        </w:rPr>
        <w:t>Вергунов</w:t>
      </w:r>
      <w:r w:rsidR="002B6649">
        <w:rPr>
          <w:color w:val="FF0000"/>
          <w:sz w:val="25"/>
          <w:szCs w:val="25"/>
        </w:rPr>
        <w:t>а</w:t>
      </w:r>
      <w:r w:rsidRPr="002B6649" w:rsidR="002B6649">
        <w:rPr>
          <w:color w:val="FF0000"/>
          <w:sz w:val="25"/>
          <w:szCs w:val="25"/>
        </w:rPr>
        <w:t xml:space="preserve"> Ф.Ф</w:t>
      </w:r>
      <w:r w:rsidRPr="00D567C4" w:rsidR="00583C7A">
        <w:rPr>
          <w:sz w:val="25"/>
          <w:szCs w:val="25"/>
        </w:rPr>
        <w:t>.</w:t>
      </w:r>
      <w:r w:rsidRPr="00D567C4">
        <w:rPr>
          <w:sz w:val="25"/>
          <w:szCs w:val="25"/>
        </w:rPr>
        <w:t xml:space="preserve">, исследовав письменные доказательства по делу: </w:t>
      </w:r>
    </w:p>
    <w:p w:rsidR="009241D8" w:rsidRPr="00D567C4" w:rsidP="009241D8" w14:paraId="0A22C1CC" w14:textId="7B0F339D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протокол об административном правонарушении </w:t>
      </w:r>
      <w:r w:rsidR="002B6649">
        <w:rPr>
          <w:sz w:val="25"/>
          <w:szCs w:val="25"/>
        </w:rPr>
        <w:t xml:space="preserve">86 </w:t>
      </w:r>
      <w:r w:rsidRPr="00D567C4">
        <w:rPr>
          <w:sz w:val="25"/>
          <w:szCs w:val="25"/>
        </w:rPr>
        <w:t xml:space="preserve">от </w:t>
      </w:r>
      <w:r w:rsidR="00D24F2D">
        <w:rPr>
          <w:sz w:val="25"/>
          <w:szCs w:val="25"/>
        </w:rPr>
        <w:t>02.06</w:t>
      </w:r>
      <w:r w:rsidR="00273851">
        <w:rPr>
          <w:sz w:val="25"/>
          <w:szCs w:val="25"/>
        </w:rPr>
        <w:t>.</w:t>
      </w:r>
      <w:r w:rsidRPr="00D567C4">
        <w:rPr>
          <w:sz w:val="25"/>
          <w:szCs w:val="25"/>
        </w:rPr>
        <w:t>202</w:t>
      </w:r>
      <w:r w:rsidRPr="00D567C4" w:rsidR="00D44597">
        <w:rPr>
          <w:sz w:val="25"/>
          <w:szCs w:val="25"/>
        </w:rPr>
        <w:t>5</w:t>
      </w:r>
      <w:r w:rsidRPr="00D567C4">
        <w:rPr>
          <w:sz w:val="25"/>
          <w:szCs w:val="25"/>
        </w:rPr>
        <w:t xml:space="preserve">, из которого следует, что </w:t>
      </w:r>
      <w:r w:rsidRPr="002B6649" w:rsidR="002B6649">
        <w:rPr>
          <w:color w:val="FF0000"/>
          <w:sz w:val="25"/>
          <w:szCs w:val="25"/>
        </w:rPr>
        <w:t>Вергунов Ф.Ф</w:t>
      </w:r>
      <w:r w:rsidRPr="00D567C4" w:rsidR="00583C7A">
        <w:rPr>
          <w:sz w:val="25"/>
          <w:szCs w:val="25"/>
        </w:rPr>
        <w:t>.</w:t>
      </w:r>
      <w:r w:rsidRPr="00D567C4">
        <w:rPr>
          <w:sz w:val="25"/>
          <w:szCs w:val="25"/>
        </w:rPr>
        <w:t xml:space="preserve"> с протоколом ознакомлен. </w:t>
      </w:r>
      <w:r w:rsidRPr="002B6649" w:rsidR="002B6649">
        <w:rPr>
          <w:color w:val="FF0000"/>
          <w:sz w:val="25"/>
          <w:szCs w:val="25"/>
        </w:rPr>
        <w:t>Вергунов</w:t>
      </w:r>
      <w:r w:rsidR="002B6649">
        <w:rPr>
          <w:color w:val="FF0000"/>
          <w:sz w:val="25"/>
          <w:szCs w:val="25"/>
        </w:rPr>
        <w:t>у</w:t>
      </w:r>
      <w:r w:rsidRPr="002B6649" w:rsidR="002B6649">
        <w:rPr>
          <w:color w:val="FF0000"/>
          <w:sz w:val="25"/>
          <w:szCs w:val="25"/>
        </w:rPr>
        <w:t xml:space="preserve"> Ф.Ф</w:t>
      </w:r>
      <w:r w:rsidRPr="00D567C4" w:rsidR="00583C7A">
        <w:rPr>
          <w:color w:val="FF0000"/>
          <w:sz w:val="25"/>
          <w:szCs w:val="25"/>
        </w:rPr>
        <w:t>.</w:t>
      </w:r>
      <w:r w:rsidRPr="00D567C4" w:rsidR="00583C7A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были разъяснены </w:t>
      </w:r>
      <w:r w:rsidR="002B6649">
        <w:rPr>
          <w:sz w:val="25"/>
          <w:szCs w:val="25"/>
        </w:rPr>
        <w:t>его</w:t>
      </w:r>
      <w:r w:rsidRPr="00D567C4">
        <w:rPr>
          <w:sz w:val="25"/>
          <w:szCs w:val="25"/>
        </w:rPr>
        <w:t xml:space="preserve"> процессуальные права, предусмотренные ст. 25.1 Кодекса РФ об АП, а также возможность не свидетельствовать против себя (ст. 51 Конституции РФ), о чем в прот</w:t>
      </w:r>
      <w:r w:rsidRPr="00D567C4">
        <w:rPr>
          <w:sz w:val="25"/>
          <w:szCs w:val="25"/>
        </w:rPr>
        <w:t>околе имеется его подпись;</w:t>
      </w:r>
      <w:r w:rsidR="00EB65F1">
        <w:rPr>
          <w:sz w:val="25"/>
          <w:szCs w:val="25"/>
        </w:rPr>
        <w:t xml:space="preserve"> </w:t>
      </w:r>
    </w:p>
    <w:p w:rsidR="009241D8" w:rsidRPr="00D567C4" w:rsidP="009241D8" w14:paraId="72715CE3" w14:textId="5F552A6E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постановление по делу об административном правонарушении </w:t>
      </w:r>
      <w:r w:rsidRPr="005A3EFF" w:rsidR="005A3EFF">
        <w:rPr>
          <w:color w:val="000099"/>
          <w:sz w:val="25"/>
          <w:szCs w:val="25"/>
        </w:rPr>
        <w:t>86 № 279533 от 09.04.2025 года</w:t>
      </w:r>
      <w:r w:rsidRPr="00D567C4" w:rsidR="00715EA0">
        <w:rPr>
          <w:color w:val="000099"/>
          <w:sz w:val="25"/>
          <w:szCs w:val="25"/>
        </w:rPr>
        <w:t xml:space="preserve">, </w:t>
      </w:r>
      <w:r w:rsidRPr="00D567C4">
        <w:rPr>
          <w:sz w:val="25"/>
          <w:szCs w:val="25"/>
        </w:rPr>
        <w:t xml:space="preserve">согласно которому </w:t>
      </w:r>
      <w:r w:rsidRPr="002B6649" w:rsidR="002B6649">
        <w:rPr>
          <w:color w:val="FF0000"/>
          <w:sz w:val="25"/>
          <w:szCs w:val="25"/>
        </w:rPr>
        <w:t>Вергунов Ф.Ф</w:t>
      </w:r>
      <w:r w:rsidRPr="00D567C4" w:rsidR="00583C7A">
        <w:rPr>
          <w:sz w:val="25"/>
          <w:szCs w:val="25"/>
        </w:rPr>
        <w:t>.</w:t>
      </w:r>
      <w:r w:rsidRPr="00D567C4" w:rsidR="00466204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признан виновн</w:t>
      </w:r>
      <w:r w:rsidR="005A3EFF">
        <w:rPr>
          <w:sz w:val="25"/>
          <w:szCs w:val="25"/>
        </w:rPr>
        <w:t>ым</w:t>
      </w:r>
      <w:r w:rsidRPr="00D567C4">
        <w:rPr>
          <w:sz w:val="25"/>
          <w:szCs w:val="25"/>
        </w:rPr>
        <w:t xml:space="preserve"> в совершении административного правонарушения, </w:t>
      </w:r>
      <w:r w:rsidRPr="00D567C4">
        <w:rPr>
          <w:color w:val="000099"/>
          <w:sz w:val="25"/>
          <w:szCs w:val="25"/>
        </w:rPr>
        <w:t xml:space="preserve">предусмотренного ст. </w:t>
      </w:r>
      <w:r w:rsidR="005A3EFF">
        <w:rPr>
          <w:color w:val="000099"/>
          <w:sz w:val="25"/>
          <w:szCs w:val="25"/>
        </w:rPr>
        <w:t>20.21</w:t>
      </w:r>
      <w:r w:rsidRPr="00D567C4">
        <w:rPr>
          <w:color w:val="000099"/>
          <w:sz w:val="25"/>
          <w:szCs w:val="25"/>
        </w:rPr>
        <w:t xml:space="preserve"> Кодекса РФ об АП, </w:t>
      </w:r>
      <w:r w:rsidRPr="00D567C4">
        <w:rPr>
          <w:sz w:val="25"/>
          <w:szCs w:val="25"/>
        </w:rPr>
        <w:t xml:space="preserve">и ему назначено наказание в виде административного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2B6649">
        <w:rPr>
          <w:color w:val="000099"/>
          <w:sz w:val="25"/>
          <w:szCs w:val="25"/>
        </w:rPr>
        <w:t>5</w:t>
      </w:r>
      <w:r w:rsidRPr="00D567C4" w:rsidR="00A5595C">
        <w:rPr>
          <w:color w:val="000099"/>
          <w:sz w:val="25"/>
          <w:szCs w:val="25"/>
        </w:rPr>
        <w:t>00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</w:t>
      </w:r>
      <w:r w:rsidRPr="00D567C4">
        <w:rPr>
          <w:sz w:val="25"/>
          <w:szCs w:val="25"/>
        </w:rPr>
        <w:t>ии имеются его подписи;</w:t>
      </w:r>
    </w:p>
    <w:p w:rsidR="009241D8" w:rsidP="009241D8" w14:paraId="02056FFF" w14:textId="6EF80380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- рапорт сотрудника полиции;</w:t>
      </w:r>
      <w:r w:rsidRPr="00D567C4" w:rsidR="00177BB4">
        <w:rPr>
          <w:sz w:val="25"/>
          <w:szCs w:val="25"/>
        </w:rPr>
        <w:t xml:space="preserve"> </w:t>
      </w:r>
    </w:p>
    <w:p w:rsidR="005A3EFF" w:rsidP="009241D8" w14:paraId="6149A2E3" w14:textId="60FAD201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- объяснения Вергунова Ф.Ф. от 02.07.2025;</w:t>
      </w:r>
    </w:p>
    <w:p w:rsidR="00273851" w:rsidP="009241D8" w14:paraId="15FFB27D" w14:textId="791DEA93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справка от 07.03.2025 в отношении </w:t>
      </w:r>
      <w:r w:rsidRPr="002B6649" w:rsidR="002B6649">
        <w:rPr>
          <w:sz w:val="25"/>
          <w:szCs w:val="25"/>
        </w:rPr>
        <w:t>Вергунов</w:t>
      </w:r>
      <w:r w:rsidR="002B6649">
        <w:rPr>
          <w:sz w:val="25"/>
          <w:szCs w:val="25"/>
        </w:rPr>
        <w:t>а</w:t>
      </w:r>
      <w:r w:rsidRPr="002B6649" w:rsidR="002B6649">
        <w:rPr>
          <w:sz w:val="25"/>
          <w:szCs w:val="25"/>
        </w:rPr>
        <w:t xml:space="preserve"> Ф.Ф</w:t>
      </w:r>
      <w:r w:rsidRPr="00273851">
        <w:rPr>
          <w:sz w:val="25"/>
          <w:szCs w:val="25"/>
        </w:rPr>
        <w:t>.</w:t>
      </w:r>
      <w:r>
        <w:rPr>
          <w:sz w:val="25"/>
          <w:szCs w:val="25"/>
        </w:rPr>
        <w:t>;</w:t>
      </w:r>
    </w:p>
    <w:p w:rsidR="00273851" w:rsidP="009241D8" w14:paraId="6FC476AD" w14:textId="5D4AB89D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5A3EFF">
        <w:rPr>
          <w:sz w:val="25"/>
          <w:szCs w:val="25"/>
        </w:rPr>
        <w:t>справка Ф-1П</w:t>
      </w:r>
      <w:r>
        <w:rPr>
          <w:sz w:val="25"/>
          <w:szCs w:val="25"/>
        </w:rPr>
        <w:t xml:space="preserve"> на имя </w:t>
      </w:r>
      <w:r w:rsidRPr="002B6649" w:rsidR="002B6649">
        <w:rPr>
          <w:sz w:val="25"/>
          <w:szCs w:val="25"/>
        </w:rPr>
        <w:t>Вергунов</w:t>
      </w:r>
      <w:r w:rsidR="002B6649">
        <w:rPr>
          <w:sz w:val="25"/>
          <w:szCs w:val="25"/>
        </w:rPr>
        <w:t>а</w:t>
      </w:r>
      <w:r w:rsidRPr="002B6649" w:rsidR="002B6649">
        <w:rPr>
          <w:sz w:val="25"/>
          <w:szCs w:val="25"/>
        </w:rPr>
        <w:t xml:space="preserve"> Ф.Ф</w:t>
      </w:r>
      <w:r w:rsidRPr="00273851">
        <w:rPr>
          <w:sz w:val="25"/>
          <w:szCs w:val="25"/>
        </w:rPr>
        <w:t>.</w:t>
      </w:r>
      <w:r>
        <w:rPr>
          <w:sz w:val="25"/>
          <w:szCs w:val="25"/>
        </w:rPr>
        <w:t>;</w:t>
      </w:r>
    </w:p>
    <w:p w:rsidR="009241D8" w:rsidRPr="00D567C4" w:rsidP="009241D8" w14:paraId="25A6431C" w14:textId="4923FEFC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справку на физическое лицо, из которой следует, что </w:t>
      </w:r>
      <w:r w:rsidRPr="002B6649" w:rsidR="002B6649">
        <w:rPr>
          <w:color w:val="FF0000"/>
          <w:sz w:val="25"/>
          <w:szCs w:val="25"/>
        </w:rPr>
        <w:t>Вергунов Ф.Ф</w:t>
      </w:r>
      <w:r w:rsidRPr="00D567C4" w:rsidR="00583C7A">
        <w:rPr>
          <w:sz w:val="25"/>
          <w:szCs w:val="25"/>
        </w:rPr>
        <w:t xml:space="preserve">. </w:t>
      </w:r>
      <w:r w:rsidRPr="00D567C4">
        <w:rPr>
          <w:sz w:val="25"/>
          <w:szCs w:val="25"/>
        </w:rPr>
        <w:t>ранее привлекал</w:t>
      </w:r>
      <w:r w:rsidR="002B6649">
        <w:rPr>
          <w:sz w:val="25"/>
          <w:szCs w:val="25"/>
        </w:rPr>
        <w:t>ся</w:t>
      </w:r>
      <w:r w:rsidRPr="00D567C4">
        <w:rPr>
          <w:sz w:val="25"/>
          <w:szCs w:val="25"/>
        </w:rPr>
        <w:t xml:space="preserve"> к административной ответственности за однородные административные правонарушения, срок административной наказанности не истек;</w:t>
      </w:r>
    </w:p>
    <w:p w:rsidR="009241D8" w:rsidRPr="00D567C4" w:rsidP="009241D8" w14:paraId="401D1FE6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приходит к следующему. </w:t>
      </w:r>
    </w:p>
    <w:p w:rsidR="009241D8" w:rsidRPr="00D567C4" w:rsidP="009241D8" w14:paraId="385D9DB0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Часть 1 статьи 20.25 Кодекса РФ об АП предусматривает административную ответственность </w:t>
      </w:r>
      <w:r w:rsidRPr="00D567C4">
        <w:rPr>
          <w:sz w:val="25"/>
          <w:szCs w:val="25"/>
        </w:rPr>
        <w:t>за неуплату административного штрафа в установленный срок.</w:t>
      </w:r>
    </w:p>
    <w:p w:rsidR="009241D8" w:rsidRPr="00D567C4" w:rsidP="009241D8" w14:paraId="7A772853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</w:t>
      </w:r>
      <w:r w:rsidRPr="00D567C4">
        <w:rPr>
          <w:sz w:val="25"/>
          <w:szCs w:val="25"/>
        </w:rPr>
        <w:t xml:space="preserve">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</w:t>
      </w:r>
      <w:r w:rsidRPr="00D567C4">
        <w:rPr>
          <w:sz w:val="25"/>
          <w:szCs w:val="25"/>
        </w:rPr>
        <w:t>Сумма административного штрафа вносится или перечисляется лицом, привлеченным к ад</w:t>
      </w:r>
      <w:r w:rsidRPr="00D567C4">
        <w:rPr>
          <w:sz w:val="25"/>
          <w:szCs w:val="25"/>
        </w:rPr>
        <w:t>министративной ответственности, в банк.</w:t>
      </w:r>
    </w:p>
    <w:p w:rsidR="009241D8" w:rsidRPr="00D567C4" w:rsidP="009241D8" w14:paraId="4852EB9E" w14:textId="0247569F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Доказательства уплаты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2B6649">
        <w:rPr>
          <w:color w:val="000099"/>
          <w:sz w:val="25"/>
          <w:szCs w:val="25"/>
        </w:rPr>
        <w:t>5</w:t>
      </w:r>
      <w:r w:rsidRPr="00D567C4" w:rsidR="00616CA9">
        <w:rPr>
          <w:color w:val="000099"/>
          <w:sz w:val="25"/>
          <w:szCs w:val="25"/>
        </w:rPr>
        <w:t>00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9241D8" w:rsidRPr="00D567C4" w:rsidP="009241D8" w14:paraId="3025E2CB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Процессуальный порядок сбора и закреплени</w:t>
      </w:r>
      <w:r w:rsidRPr="00D567C4">
        <w:rPr>
          <w:sz w:val="25"/>
          <w:szCs w:val="25"/>
        </w:rPr>
        <w:t xml:space="preserve">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9241D8" w:rsidRPr="00D567C4" w:rsidP="009241D8" w14:paraId="387A49C8" w14:textId="633EFD49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Таким образом, </w:t>
      </w:r>
      <w:r w:rsidRPr="002B6649" w:rsidR="002B6649">
        <w:rPr>
          <w:color w:val="FF0000"/>
          <w:sz w:val="25"/>
          <w:szCs w:val="25"/>
        </w:rPr>
        <w:t>Вергунов Ф.Ф</w:t>
      </w:r>
      <w:r w:rsidRPr="00D567C4" w:rsidR="00583C7A">
        <w:rPr>
          <w:sz w:val="25"/>
          <w:szCs w:val="25"/>
        </w:rPr>
        <w:t>.</w:t>
      </w:r>
      <w:r w:rsidRPr="00D567C4" w:rsidR="00A5595C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совершил административное пр</w:t>
      </w:r>
      <w:r w:rsidRPr="00D567C4">
        <w:rPr>
          <w:sz w:val="25"/>
          <w:szCs w:val="25"/>
        </w:rPr>
        <w:t>авонарушение, предусмотренное ч. 1 ст. 20.25 Кодекса РФ об АП.</w:t>
      </w:r>
    </w:p>
    <w:p w:rsidR="009241D8" w:rsidRPr="00D567C4" w:rsidP="009241D8" w14:paraId="466D54CC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административную ответственность обстоятельств</w:t>
      </w:r>
      <w:r w:rsidRPr="00D567C4">
        <w:rPr>
          <w:sz w:val="25"/>
          <w:szCs w:val="25"/>
        </w:rPr>
        <w:t>, к обстоятельствам, отягчающим наказание, мировой судья относит повторное совершение однородного административного правонарушения, и приходит к выводу, что наказание необходимо назначить в виде административного ареста.</w:t>
      </w:r>
    </w:p>
    <w:p w:rsidR="00D44597" w:rsidRPr="00D567C4" w:rsidP="00D44597" w14:paraId="0C45AB1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На основании изложенного, мировой с</w:t>
      </w:r>
      <w:r w:rsidRPr="00D567C4">
        <w:rPr>
          <w:color w:val="000000"/>
          <w:sz w:val="25"/>
          <w:szCs w:val="25"/>
        </w:rPr>
        <w:t>удья приходит к выводу о назначении административного наказания в виде штрафа.</w:t>
      </w:r>
    </w:p>
    <w:p w:rsidR="00D44597" w:rsidRPr="00D567C4" w:rsidP="00D44597" w14:paraId="67C28EF7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 xml:space="preserve">Руководствуясь ст.ст. </w:t>
      </w:r>
      <w:r w:rsidRPr="00D567C4">
        <w:rPr>
          <w:color w:val="000000"/>
          <w:sz w:val="25"/>
          <w:szCs w:val="25"/>
          <w:shd w:val="clear" w:color="auto" w:fill="FFFFFF"/>
        </w:rPr>
        <w:t xml:space="preserve">23.1, </w:t>
      </w:r>
      <w:r w:rsidRPr="00D567C4">
        <w:rPr>
          <w:color w:val="000000"/>
          <w:sz w:val="25"/>
          <w:szCs w:val="25"/>
        </w:rPr>
        <w:t xml:space="preserve">29.10 Кодекса РФ об административных правонарушениях,  </w:t>
      </w:r>
    </w:p>
    <w:p w:rsidR="00D44597" w:rsidRPr="00D567C4" w:rsidP="00D44597" w14:paraId="2DF3773E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D44597" w:rsidRPr="00D567C4" w:rsidP="00D44597" w14:paraId="7032535F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ПОСТАНОВИЛ:</w:t>
      </w:r>
    </w:p>
    <w:p w:rsidR="00D44597" w:rsidRPr="00D567C4" w:rsidP="00D44597" w14:paraId="55B55926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</w:p>
    <w:p w:rsidR="00D44597" w:rsidRPr="00D567C4" w:rsidP="00D44597" w14:paraId="2929E78A" w14:textId="1113BDB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5A3EFF">
        <w:rPr>
          <w:color w:val="FF0000"/>
          <w:sz w:val="25"/>
          <w:szCs w:val="25"/>
        </w:rPr>
        <w:t xml:space="preserve">Вергунова Федора Федоровича </w:t>
      </w:r>
      <w:r w:rsidRPr="00D567C4">
        <w:rPr>
          <w:color w:val="000000"/>
          <w:sz w:val="25"/>
          <w:szCs w:val="25"/>
        </w:rPr>
        <w:t>признать виновн</w:t>
      </w:r>
      <w:r>
        <w:rPr>
          <w:color w:val="000000"/>
          <w:sz w:val="25"/>
          <w:szCs w:val="25"/>
        </w:rPr>
        <w:t>ым</w:t>
      </w:r>
      <w:r w:rsidRPr="00D567C4">
        <w:rPr>
          <w:color w:val="000000"/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 и назначить </w:t>
      </w:r>
      <w:r w:rsidR="0016036A">
        <w:rPr>
          <w:color w:val="000000"/>
          <w:sz w:val="25"/>
          <w:szCs w:val="25"/>
        </w:rPr>
        <w:t>ей</w:t>
      </w:r>
      <w:r w:rsidRPr="00D567C4">
        <w:rPr>
          <w:color w:val="000000"/>
          <w:sz w:val="25"/>
          <w:szCs w:val="25"/>
        </w:rPr>
        <w:t xml:space="preserve"> административное наказание в виде адми</w:t>
      </w:r>
      <w:r w:rsidR="00406133">
        <w:rPr>
          <w:color w:val="000000"/>
          <w:sz w:val="25"/>
          <w:szCs w:val="25"/>
        </w:rPr>
        <w:t xml:space="preserve">нистративного штрафа в размере </w:t>
      </w:r>
      <w:r>
        <w:rPr>
          <w:color w:val="000000"/>
          <w:sz w:val="25"/>
          <w:szCs w:val="25"/>
        </w:rPr>
        <w:t>1</w:t>
      </w:r>
      <w:r w:rsidRPr="00D567C4">
        <w:rPr>
          <w:color w:val="FF0000"/>
          <w:sz w:val="25"/>
          <w:szCs w:val="25"/>
        </w:rPr>
        <w:t xml:space="preserve"> 000</w:t>
      </w:r>
      <w:r w:rsidRPr="00D567C4">
        <w:rPr>
          <w:color w:val="000000"/>
          <w:sz w:val="25"/>
          <w:szCs w:val="25"/>
        </w:rPr>
        <w:t xml:space="preserve"> (</w:t>
      </w:r>
      <w:r>
        <w:rPr>
          <w:color w:val="000000"/>
          <w:sz w:val="25"/>
          <w:szCs w:val="25"/>
        </w:rPr>
        <w:t>одна тысяча</w:t>
      </w:r>
      <w:r w:rsidRPr="00D567C4">
        <w:rPr>
          <w:color w:val="000000"/>
          <w:sz w:val="25"/>
          <w:szCs w:val="25"/>
        </w:rPr>
        <w:t xml:space="preserve">) рублей. </w:t>
      </w:r>
      <w:r>
        <w:rPr>
          <w:color w:val="000000"/>
          <w:sz w:val="25"/>
          <w:szCs w:val="25"/>
        </w:rPr>
        <w:t xml:space="preserve"> </w:t>
      </w:r>
    </w:p>
    <w:p w:rsidR="00D44597" w:rsidRPr="00D567C4" w:rsidP="00D44597" w14:paraId="47A45FB7" w14:textId="435412F1">
      <w:pPr>
        <w:ind w:firstLine="567"/>
        <w:jc w:val="both"/>
        <w:rPr>
          <w:b/>
          <w:color w:val="000000"/>
          <w:sz w:val="25"/>
          <w:szCs w:val="25"/>
        </w:rPr>
      </w:pPr>
      <w:r w:rsidRPr="00D567C4">
        <w:rPr>
          <w:sz w:val="25"/>
          <w:szCs w:val="25"/>
        </w:rPr>
        <w:t xml:space="preserve">Штраф подлежит </w:t>
      </w:r>
      <w:r w:rsidRPr="00D567C4">
        <w:rPr>
          <w:sz w:val="25"/>
          <w:szCs w:val="25"/>
        </w:rPr>
        <w:t xml:space="preserve">уплате в </w:t>
      </w:r>
      <w:r w:rsidRPr="00D567C4">
        <w:rPr>
          <w:rFonts w:eastAsia="MS Mincho"/>
          <w:sz w:val="25"/>
          <w:szCs w:val="25"/>
        </w:rPr>
        <w:t xml:space="preserve">УФК по </w:t>
      </w:r>
      <w:r w:rsidRPr="00D567C4">
        <w:rPr>
          <w:sz w:val="25"/>
          <w:szCs w:val="25"/>
        </w:rPr>
        <w:t>Ханты-Мансийскому автономному</w:t>
      </w:r>
      <w:r w:rsidRPr="00D567C4">
        <w:rPr>
          <w:rFonts w:eastAsia="MS Mincho"/>
          <w:sz w:val="25"/>
          <w:szCs w:val="25"/>
        </w:rPr>
        <w:t xml:space="preserve"> округу – Югре (</w:t>
      </w:r>
      <w:r w:rsidRPr="00D567C4">
        <w:rPr>
          <w:sz w:val="25"/>
          <w:szCs w:val="25"/>
        </w:rPr>
        <w:t xml:space="preserve">Департамент административного обеспечения Ханты-Мансийского автономного округа - Югры, л/с </w:t>
      </w:r>
      <w:r w:rsidRPr="00D567C4">
        <w:rPr>
          <w:sz w:val="25"/>
          <w:szCs w:val="25"/>
          <w:lang w:eastAsia="en-US"/>
        </w:rPr>
        <w:t>04872</w:t>
      </w:r>
      <w:r w:rsidRPr="00D567C4">
        <w:rPr>
          <w:sz w:val="25"/>
          <w:szCs w:val="25"/>
          <w:lang w:val="en-US" w:eastAsia="en-US"/>
        </w:rPr>
        <w:t>D</w:t>
      </w:r>
      <w:r w:rsidRPr="00D567C4">
        <w:rPr>
          <w:sz w:val="25"/>
          <w:szCs w:val="25"/>
          <w:lang w:eastAsia="en-US"/>
        </w:rPr>
        <w:t>08080</w:t>
      </w:r>
      <w:r w:rsidRPr="00D567C4">
        <w:rPr>
          <w:rFonts w:eastAsia="MS Mincho"/>
          <w:sz w:val="25"/>
          <w:szCs w:val="25"/>
        </w:rPr>
        <w:t xml:space="preserve">), </w:t>
      </w:r>
      <w:r w:rsidRPr="00D567C4">
        <w:rPr>
          <w:sz w:val="25"/>
          <w:szCs w:val="25"/>
        </w:rPr>
        <w:t>РКЦ Ханты-Мансийск//УФК по Ханты- Мансийскому автономному округу - Югре г. Ханты-Мансийск</w:t>
      </w:r>
      <w:r w:rsidRPr="00D567C4">
        <w:rPr>
          <w:rFonts w:eastAsia="MS Mincho"/>
          <w:sz w:val="25"/>
          <w:szCs w:val="25"/>
        </w:rPr>
        <w:t xml:space="preserve">, номер счета получателя </w:t>
      </w:r>
      <w:r w:rsidRPr="00D567C4">
        <w:rPr>
          <w:sz w:val="25"/>
          <w:szCs w:val="25"/>
        </w:rPr>
        <w:t>03100643000000018700, ЕКС 40102810245370000007, БИК 007162163, ИНН 8601073664, КПП 860101001,</w:t>
      </w:r>
      <w:r w:rsidRPr="00D567C4">
        <w:rPr>
          <w:rFonts w:eastAsia="MS Mincho"/>
          <w:sz w:val="25"/>
          <w:szCs w:val="25"/>
        </w:rPr>
        <w:t xml:space="preserve"> ОКТМО 71875000, КБК</w:t>
      </w:r>
      <w:r w:rsidRPr="00D567C4">
        <w:rPr>
          <w:sz w:val="25"/>
          <w:szCs w:val="25"/>
          <w:lang w:eastAsia="en-US"/>
        </w:rPr>
        <w:t xml:space="preserve"> </w:t>
      </w:r>
      <w:r w:rsidRPr="00D567C4">
        <w:rPr>
          <w:rFonts w:eastAsia="MS Mincho"/>
          <w:color w:val="C00000"/>
          <w:sz w:val="25"/>
          <w:szCs w:val="25"/>
        </w:rPr>
        <w:t>72011601203019000140</w:t>
      </w:r>
      <w:r w:rsidRPr="00D567C4">
        <w:rPr>
          <w:rFonts w:eastAsia="MS Mincho"/>
          <w:sz w:val="25"/>
          <w:szCs w:val="25"/>
        </w:rPr>
        <w:t xml:space="preserve">, </w:t>
      </w:r>
      <w:r w:rsidRPr="00D567C4">
        <w:rPr>
          <w:rFonts w:eastAsia="MS Mincho"/>
          <w:color w:val="0D0D0D"/>
          <w:sz w:val="25"/>
          <w:szCs w:val="25"/>
        </w:rPr>
        <w:t>УИН</w:t>
      </w:r>
      <w:r w:rsidRPr="00D567C4">
        <w:rPr>
          <w:rFonts w:eastAsia="MS Mincho"/>
          <w:color w:val="4472C4"/>
          <w:sz w:val="25"/>
          <w:szCs w:val="25"/>
        </w:rPr>
        <w:t xml:space="preserve"> </w:t>
      </w:r>
      <w:r w:rsidRPr="005A3EFF" w:rsidR="005A3EFF">
        <w:rPr>
          <w:rFonts w:eastAsia="MS Mincho"/>
          <w:color w:val="7030A0"/>
          <w:sz w:val="25"/>
          <w:szCs w:val="25"/>
        </w:rPr>
        <w:t>0412365400505008732520161</w:t>
      </w:r>
      <w:r w:rsidRPr="00D567C4">
        <w:rPr>
          <w:b/>
          <w:color w:val="000000"/>
          <w:sz w:val="25"/>
          <w:szCs w:val="25"/>
        </w:rPr>
        <w:t>.</w:t>
      </w:r>
    </w:p>
    <w:p w:rsidR="00D44597" w:rsidRPr="00D567C4" w:rsidP="00D44597" w14:paraId="07F8CD5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C4">
        <w:rPr>
          <w:color w:val="000000"/>
          <w:sz w:val="25"/>
          <w:szCs w:val="25"/>
        </w:rPr>
        <w:t>Административный штраф должен быть уплачен лицом, привлеченным к</w:t>
      </w:r>
      <w:r w:rsidRPr="00D567C4">
        <w:rPr>
          <w:color w:val="000000"/>
          <w:sz w:val="25"/>
          <w:szCs w:val="25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</w:t>
      </w:r>
      <w:r w:rsidRPr="00D567C4">
        <w:rPr>
          <w:color w:val="000000"/>
          <w:sz w:val="25"/>
          <w:szCs w:val="25"/>
        </w:rPr>
        <w:t>ивных правонарушениях.</w:t>
      </w:r>
    </w:p>
    <w:p w:rsidR="00D44597" w:rsidRPr="00D567C4" w:rsidP="00D44597" w14:paraId="6EEB597A" w14:textId="7B1874C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C4">
        <w:rPr>
          <w:color w:val="000000"/>
          <w:sz w:val="25"/>
          <w:szCs w:val="25"/>
          <w:u w:val="single"/>
        </w:rPr>
        <w:t>Квитанцию об оплате штрафа необходимо представить мировому судье</w:t>
      </w:r>
      <w:r w:rsidRPr="00D567C4">
        <w:rPr>
          <w:color w:val="000000"/>
          <w:sz w:val="25"/>
          <w:szCs w:val="25"/>
        </w:rPr>
        <w:t xml:space="preserve"> судебного участка №</w:t>
      </w:r>
      <w:r w:rsidR="00CD1CE3">
        <w:rPr>
          <w:color w:val="000000"/>
          <w:sz w:val="25"/>
          <w:szCs w:val="25"/>
        </w:rPr>
        <w:t>10</w:t>
      </w:r>
      <w:r w:rsidRPr="00D567C4">
        <w:rPr>
          <w:color w:val="000000"/>
          <w:sz w:val="25"/>
          <w:szCs w:val="25"/>
        </w:rPr>
        <w:t xml:space="preserve"> </w:t>
      </w:r>
      <w:r w:rsidRPr="00D567C4">
        <w:rPr>
          <w:sz w:val="25"/>
          <w:szCs w:val="25"/>
        </w:rPr>
        <w:t>Нижневартовского судебного района города окружного значения Нижневартовска Ханты-Мансийского автономного округа - Югры по адресу: г. Нижневартовск</w:t>
      </w:r>
      <w:r w:rsidRPr="00D567C4">
        <w:rPr>
          <w:sz w:val="25"/>
          <w:szCs w:val="25"/>
        </w:rPr>
        <w:t xml:space="preserve">, ул. Нефтяников, д.6, каб. </w:t>
      </w:r>
      <w:r w:rsidR="00CD1CE3">
        <w:rPr>
          <w:sz w:val="25"/>
          <w:szCs w:val="25"/>
        </w:rPr>
        <w:t>207</w:t>
      </w:r>
      <w:r w:rsidRPr="00D567C4">
        <w:rPr>
          <w:sz w:val="25"/>
          <w:szCs w:val="25"/>
        </w:rPr>
        <w:t>.</w:t>
      </w:r>
    </w:p>
    <w:p w:rsidR="009241D8" w:rsidRPr="00D567C4" w:rsidP="00D44597" w14:paraId="221EE57B" w14:textId="3818800B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Постановление может быть обжаловано в Нижневартовский городской суд в течение 10 дней, через мирового судью </w:t>
      </w:r>
      <w:r w:rsidR="00EB65F1">
        <w:rPr>
          <w:sz w:val="25"/>
          <w:szCs w:val="25"/>
        </w:rPr>
        <w:t>судебного участка №1</w:t>
      </w:r>
      <w:r w:rsidR="00CD1CE3">
        <w:rPr>
          <w:sz w:val="25"/>
          <w:szCs w:val="25"/>
        </w:rPr>
        <w:t>0</w:t>
      </w:r>
      <w:r w:rsidRPr="00D567C4">
        <w:rPr>
          <w:sz w:val="25"/>
          <w:szCs w:val="25"/>
        </w:rPr>
        <w:t>.</w:t>
      </w:r>
    </w:p>
    <w:p w:rsidR="00542CD3" w:rsidRPr="00D567C4" w:rsidP="00542CD3" w14:paraId="165674BB" w14:textId="77777777">
      <w:pPr>
        <w:ind w:firstLine="540"/>
        <w:rPr>
          <w:sz w:val="25"/>
          <w:szCs w:val="25"/>
        </w:rPr>
      </w:pPr>
    </w:p>
    <w:p w:rsidR="002A28B9" w:rsidRPr="00D567C4" w:rsidP="002A28B9" w14:paraId="21B10234" w14:textId="3AA83B0C">
      <w:pPr>
        <w:ind w:firstLine="539"/>
        <w:rPr>
          <w:bCs/>
          <w:sz w:val="25"/>
          <w:szCs w:val="25"/>
        </w:rPr>
      </w:pPr>
      <w:r>
        <w:rPr>
          <w:sz w:val="25"/>
          <w:szCs w:val="25"/>
        </w:rPr>
        <w:t>.</w:t>
      </w:r>
    </w:p>
    <w:p w:rsidR="00177BB4" w:rsidRPr="00D567C4" w:rsidP="00702655" w14:paraId="3EE2FC65" w14:textId="06A0A447">
      <w:pPr>
        <w:ind w:firstLine="539"/>
        <w:rPr>
          <w:sz w:val="25"/>
          <w:szCs w:val="25"/>
        </w:rPr>
      </w:pPr>
      <w:r w:rsidRPr="00D567C4">
        <w:rPr>
          <w:bCs/>
          <w:sz w:val="25"/>
          <w:szCs w:val="25"/>
        </w:rPr>
        <w:t xml:space="preserve">Мировой судья  </w:t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  <w:t>Е.В. Дурдело</w:t>
      </w:r>
    </w:p>
    <w:sectPr w:rsidSect="0071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50492"/>
    <w:rsid w:val="0016036A"/>
    <w:rsid w:val="00177BB4"/>
    <w:rsid w:val="001A3018"/>
    <w:rsid w:val="002337BD"/>
    <w:rsid w:val="00273851"/>
    <w:rsid w:val="002A28B9"/>
    <w:rsid w:val="002B6649"/>
    <w:rsid w:val="003E1455"/>
    <w:rsid w:val="00406133"/>
    <w:rsid w:val="00466204"/>
    <w:rsid w:val="004D3115"/>
    <w:rsid w:val="00542CD3"/>
    <w:rsid w:val="005827FF"/>
    <w:rsid w:val="00583C7A"/>
    <w:rsid w:val="005A3EFF"/>
    <w:rsid w:val="005D078E"/>
    <w:rsid w:val="00616CA9"/>
    <w:rsid w:val="00667420"/>
    <w:rsid w:val="00702655"/>
    <w:rsid w:val="0071432C"/>
    <w:rsid w:val="00715EA0"/>
    <w:rsid w:val="00752D15"/>
    <w:rsid w:val="007A24A7"/>
    <w:rsid w:val="008074E1"/>
    <w:rsid w:val="00854853"/>
    <w:rsid w:val="009241D8"/>
    <w:rsid w:val="0097046D"/>
    <w:rsid w:val="009A1D0D"/>
    <w:rsid w:val="009B6B21"/>
    <w:rsid w:val="009F4CF4"/>
    <w:rsid w:val="00A5595C"/>
    <w:rsid w:val="00A646DC"/>
    <w:rsid w:val="00B22711"/>
    <w:rsid w:val="00BA3CDC"/>
    <w:rsid w:val="00BA658D"/>
    <w:rsid w:val="00C55F56"/>
    <w:rsid w:val="00C610B4"/>
    <w:rsid w:val="00CD1CE3"/>
    <w:rsid w:val="00D024D2"/>
    <w:rsid w:val="00D11B84"/>
    <w:rsid w:val="00D24F2D"/>
    <w:rsid w:val="00D44597"/>
    <w:rsid w:val="00D567C4"/>
    <w:rsid w:val="00DE2E77"/>
    <w:rsid w:val="00E41D22"/>
    <w:rsid w:val="00EA6FA1"/>
    <w:rsid w:val="00EB65F1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